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773" w:rsidRPr="00042410" w:rsidRDefault="00AF3773">
      <w:pPr>
        <w:rPr>
          <w:rFonts w:ascii="Times New Roman" w:hAnsi="Times New Roman" w:cs="Times New Roman"/>
          <w:sz w:val="24"/>
          <w:szCs w:val="24"/>
        </w:rPr>
      </w:pPr>
    </w:p>
    <w:p w:rsidR="00AF3773" w:rsidRPr="00042410" w:rsidRDefault="00AF377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42410">
        <w:rPr>
          <w:rFonts w:ascii="Times New Roman" w:hAnsi="Times New Roman" w:cs="Times New Roman"/>
          <w:b/>
          <w:bCs/>
          <w:sz w:val="32"/>
          <w:szCs w:val="32"/>
        </w:rPr>
        <w:t>Erasmus fiatal vállalkozóknak</w:t>
      </w:r>
      <w:r w:rsidRPr="00042410"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042410">
        <w:rPr>
          <w:rFonts w:ascii="Times New Roman" w:hAnsi="Times New Roman" w:cs="Times New Roman"/>
          <w:b/>
          <w:bCs/>
          <w:sz w:val="28"/>
          <w:szCs w:val="28"/>
        </w:rPr>
        <w:t>a vállalkozói csereprogram</w:t>
      </w:r>
      <w:r w:rsidRPr="0004241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AF3773" w:rsidRPr="00042410" w:rsidRDefault="00AF3773" w:rsidP="00267000">
      <w:pPr>
        <w:pStyle w:val="Default"/>
        <w:jc w:val="both"/>
        <w:rPr>
          <w:rFonts w:ascii="Times New Roman" w:hAnsi="Times New Roman"/>
          <w:sz w:val="22"/>
          <w:szCs w:val="22"/>
        </w:rPr>
      </w:pPr>
    </w:p>
    <w:p w:rsidR="00AF3773" w:rsidRPr="00042410" w:rsidRDefault="00AF3773" w:rsidP="00267000">
      <w:pPr>
        <w:pStyle w:val="Default"/>
        <w:jc w:val="both"/>
        <w:rPr>
          <w:rFonts w:ascii="Times New Roman" w:hAnsi="Times New Roman"/>
          <w:sz w:val="22"/>
          <w:szCs w:val="22"/>
        </w:rPr>
      </w:pPr>
    </w:p>
    <w:p w:rsidR="00AF3773" w:rsidRPr="00042410" w:rsidRDefault="00AF3773" w:rsidP="00B7285C">
      <w:pPr>
        <w:pStyle w:val="Default"/>
        <w:spacing w:after="240"/>
        <w:jc w:val="both"/>
        <w:rPr>
          <w:rFonts w:ascii="Times New Roman" w:hAnsi="Times New Roman"/>
          <w:sz w:val="22"/>
          <w:szCs w:val="22"/>
        </w:rPr>
      </w:pPr>
      <w:r w:rsidRPr="00042410">
        <w:rPr>
          <w:rFonts w:ascii="Times New Roman" w:hAnsi="Times New Roman"/>
          <w:sz w:val="22"/>
          <w:szCs w:val="22"/>
        </w:rPr>
        <w:t xml:space="preserve">Az Erasmus fiatal vállalkozóknak projekt célja, egy olyan, határokon átnyúló üzleti csereprogram megvalósítása, amely új vagy leendő fiatal innovatív vállalkozóknak segít megszerezni a megfelelő tudást ahhoz, hogy egyedül is boldogulhassanak az üzleti életben. </w:t>
      </w:r>
    </w:p>
    <w:p w:rsidR="00AF3773" w:rsidRPr="00042410" w:rsidRDefault="00AF3773" w:rsidP="00267000">
      <w:pPr>
        <w:jc w:val="both"/>
        <w:rPr>
          <w:rFonts w:ascii="Times New Roman" w:hAnsi="Times New Roman" w:cs="Times New Roman"/>
        </w:rPr>
      </w:pPr>
      <w:r w:rsidRPr="00042410">
        <w:rPr>
          <w:rFonts w:ascii="Times New Roman" w:hAnsi="Times New Roman" w:cs="Times New Roman"/>
        </w:rPr>
        <w:t>A projekt keretén belül Európai Uniós tagországok fiatal vállalkozói töltenek 1-6 hónapig terjedő időtartamot más-más tagországok nagy szakismerettel rendelkező vállalkozóinál tapasztalat- és tudásszerzés céljából. A program célkitűzései között szerepel, hogy ösztönözze a vállalkozási kedvet a fiatalok körében, illetve növelje a kis-és középvállalkozások versenyképességét, és segítse őket a nemzetközivé válás folyamatában.</w:t>
      </w:r>
    </w:p>
    <w:p w:rsidR="00AF3773" w:rsidRPr="00042410" w:rsidRDefault="00AF3773" w:rsidP="00267000">
      <w:pPr>
        <w:jc w:val="both"/>
        <w:rPr>
          <w:rFonts w:ascii="Times New Roman" w:hAnsi="Times New Roman" w:cs="Times New Roman"/>
        </w:rPr>
      </w:pPr>
      <w:r w:rsidRPr="00042410">
        <w:rPr>
          <w:rFonts w:ascii="Times New Roman" w:hAnsi="Times New Roman" w:cs="Times New Roman"/>
        </w:rPr>
        <w:t>A projektben kezdő vagy tapasztalt vállalkozóként vehetnek részt a jelentkezők.</w:t>
      </w:r>
    </w:p>
    <w:p w:rsidR="00AF3773" w:rsidRPr="00042410" w:rsidRDefault="00AF3773" w:rsidP="00267000">
      <w:pPr>
        <w:jc w:val="both"/>
        <w:rPr>
          <w:rFonts w:ascii="Times New Roman" w:hAnsi="Times New Roman" w:cs="Times New Roman"/>
        </w:rPr>
      </w:pPr>
      <w:r w:rsidRPr="00042410">
        <w:rPr>
          <w:rFonts w:ascii="Times New Roman" w:hAnsi="Times New Roman" w:cs="Times New Roman"/>
        </w:rPr>
        <w:t xml:space="preserve">A program honlapja: </w:t>
      </w:r>
      <w:hyperlink r:id="rId8" w:history="1">
        <w:r w:rsidRPr="00042410">
          <w:rPr>
            <w:rStyle w:val="Hiperhivatkozs"/>
            <w:rFonts w:ascii="Times New Roman" w:hAnsi="Times New Roman" w:cs="Times New Roman"/>
          </w:rPr>
          <w:t>http://www.erasmus-entrepreneurs.eu</w:t>
        </w:r>
      </w:hyperlink>
    </w:p>
    <w:p w:rsidR="00AF3773" w:rsidRPr="00042410" w:rsidRDefault="00AF3773" w:rsidP="00267000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F3773" w:rsidRPr="00042410" w:rsidRDefault="00AF3773" w:rsidP="00267000">
      <w:pPr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42410">
        <w:rPr>
          <w:rFonts w:ascii="Times New Roman" w:hAnsi="Times New Roman" w:cs="Times New Roman"/>
          <w:b/>
          <w:bCs/>
          <w:sz w:val="32"/>
          <w:szCs w:val="32"/>
          <w:u w:val="single"/>
        </w:rPr>
        <w:t>Résztvevők a projektben</w:t>
      </w:r>
    </w:p>
    <w:p w:rsidR="00AF3773" w:rsidRPr="00042410" w:rsidRDefault="00AF3773" w:rsidP="00267000">
      <w:pPr>
        <w:jc w:val="both"/>
        <w:rPr>
          <w:rFonts w:ascii="Times New Roman" w:hAnsi="Times New Roman" w:cs="Times New Roman"/>
          <w:b/>
          <w:bCs/>
        </w:rPr>
      </w:pPr>
    </w:p>
    <w:p w:rsidR="00AF3773" w:rsidRPr="00042410" w:rsidRDefault="00AF3773" w:rsidP="00267000">
      <w:pPr>
        <w:jc w:val="both"/>
        <w:rPr>
          <w:rFonts w:ascii="Times New Roman" w:hAnsi="Times New Roman" w:cs="Times New Roman"/>
        </w:rPr>
      </w:pPr>
      <w:r w:rsidRPr="00042410">
        <w:rPr>
          <w:rFonts w:ascii="Times New Roman" w:hAnsi="Times New Roman" w:cs="Times New Roman"/>
          <w:b/>
          <w:bCs/>
        </w:rPr>
        <w:t>Kezdő vállalkozók</w:t>
      </w:r>
      <w:r w:rsidRPr="00042410">
        <w:rPr>
          <w:rFonts w:ascii="Times New Roman" w:hAnsi="Times New Roman" w:cs="Times New Roman"/>
          <w:u w:val="single"/>
        </w:rPr>
        <w:t>:</w:t>
      </w:r>
      <w:r w:rsidRPr="00042410">
        <w:rPr>
          <w:rFonts w:ascii="Times New Roman" w:hAnsi="Times New Roman" w:cs="Times New Roman"/>
        </w:rPr>
        <w:t xml:space="preserve"> leendő vállalkozók, akik saját vállalkozás indítását tervezik és ehhez kapcsolódó üzleti tervvel rendelkeznek/ vállalkozók, akik az elmúlt időszakban kezdték meg tevékenységüket, és legfeljebb 3 év tapasztalattal rendelkeznek az adott területen</w:t>
      </w:r>
    </w:p>
    <w:p w:rsidR="00AF3773" w:rsidRPr="00042410" w:rsidRDefault="00AF3773" w:rsidP="00267000">
      <w:pPr>
        <w:jc w:val="both"/>
        <w:rPr>
          <w:rFonts w:ascii="Times New Roman" w:hAnsi="Times New Roman" w:cs="Times New Roman"/>
          <w:b/>
          <w:bCs/>
        </w:rPr>
      </w:pPr>
    </w:p>
    <w:p w:rsidR="00AF3773" w:rsidRPr="00042410" w:rsidRDefault="00AF3773" w:rsidP="00267000">
      <w:pPr>
        <w:jc w:val="both"/>
        <w:rPr>
          <w:rFonts w:ascii="Times New Roman" w:hAnsi="Times New Roman" w:cs="Times New Roman"/>
        </w:rPr>
      </w:pPr>
      <w:r w:rsidRPr="00042410">
        <w:rPr>
          <w:rFonts w:ascii="Times New Roman" w:hAnsi="Times New Roman" w:cs="Times New Roman"/>
          <w:b/>
          <w:bCs/>
        </w:rPr>
        <w:t>Tapasztalt vállalkozók</w:t>
      </w:r>
      <w:r w:rsidRPr="00042410">
        <w:rPr>
          <w:rFonts w:ascii="Times New Roman" w:hAnsi="Times New Roman" w:cs="Times New Roman"/>
        </w:rPr>
        <w:t>: sikeres, tapasztalt vállalkozók (ideális esetben kis-és középvállalkozások</w:t>
      </w:r>
      <w:r w:rsidRPr="00042410">
        <w:rPr>
          <w:rStyle w:val="Lbjegyzet-hivatkozs"/>
          <w:rFonts w:ascii="Times New Roman" w:hAnsi="Times New Roman" w:cs="Times New Roman"/>
        </w:rPr>
        <w:footnoteReference w:id="1"/>
      </w:r>
      <w:r w:rsidRPr="00042410">
        <w:rPr>
          <w:rFonts w:ascii="Times New Roman" w:hAnsi="Times New Roman" w:cs="Times New Roman"/>
        </w:rPr>
        <w:t xml:space="preserve"> tulajdonosai) akik legalább 3 éve dolgoznak az adott területen.</w:t>
      </w:r>
    </w:p>
    <w:p w:rsidR="00AF3773" w:rsidRPr="00042410" w:rsidRDefault="00AF3773" w:rsidP="00267000">
      <w:pPr>
        <w:jc w:val="both"/>
        <w:rPr>
          <w:rFonts w:ascii="Times New Roman" w:hAnsi="Times New Roman" w:cs="Times New Roman"/>
          <w:b/>
          <w:bCs/>
        </w:rPr>
      </w:pPr>
    </w:p>
    <w:p w:rsidR="00AF3773" w:rsidRPr="00042410" w:rsidRDefault="00AF3773" w:rsidP="00267000">
      <w:pPr>
        <w:jc w:val="both"/>
        <w:rPr>
          <w:rFonts w:ascii="Times New Roman" w:hAnsi="Times New Roman" w:cs="Times New Roman"/>
        </w:rPr>
      </w:pPr>
      <w:r w:rsidRPr="00042410">
        <w:rPr>
          <w:rFonts w:ascii="Times New Roman" w:hAnsi="Times New Roman" w:cs="Times New Roman"/>
          <w:b/>
          <w:bCs/>
        </w:rPr>
        <w:t>Közvetítő szervezetek</w:t>
      </w:r>
      <w:r w:rsidRPr="00042410">
        <w:rPr>
          <w:rFonts w:ascii="Times New Roman" w:hAnsi="Times New Roman" w:cs="Times New Roman"/>
        </w:rPr>
        <w:t xml:space="preserve">: a közvetítő szervezetek felelnek a projekt nemzeti/regionális szinten történő menedzseléséért. Potenciális résztvevőket keresnek a program megvalósításához, koordinálják a cserék lebonyolítását. </w:t>
      </w:r>
    </w:p>
    <w:p w:rsidR="00AF3773" w:rsidRPr="00042410" w:rsidRDefault="00AF3773" w:rsidP="00267000">
      <w:pPr>
        <w:jc w:val="both"/>
        <w:rPr>
          <w:rFonts w:ascii="Times New Roman" w:hAnsi="Times New Roman" w:cs="Times New Roman"/>
          <w:b/>
          <w:bCs/>
        </w:rPr>
      </w:pPr>
    </w:p>
    <w:p w:rsidR="00AF3773" w:rsidRPr="00042410" w:rsidRDefault="00AF3773" w:rsidP="00267000">
      <w:pPr>
        <w:jc w:val="both"/>
        <w:rPr>
          <w:rFonts w:ascii="Times New Roman" w:hAnsi="Times New Roman" w:cs="Times New Roman"/>
        </w:rPr>
      </w:pPr>
      <w:r w:rsidRPr="00042410">
        <w:rPr>
          <w:rFonts w:ascii="Times New Roman" w:hAnsi="Times New Roman" w:cs="Times New Roman"/>
          <w:b/>
          <w:bCs/>
        </w:rPr>
        <w:t>Támogató Iroda:</w:t>
      </w:r>
      <w:r w:rsidRPr="00042410">
        <w:rPr>
          <w:rFonts w:ascii="Times New Roman" w:hAnsi="Times New Roman" w:cs="Times New Roman"/>
        </w:rPr>
        <w:t xml:space="preserve"> a Támogató Iroda felügyeli Uniós szinten a programot, koordinálja a közvetítő szervezetek munkáját. </w:t>
      </w:r>
    </w:p>
    <w:p w:rsidR="00AF3773" w:rsidRPr="00042410" w:rsidRDefault="00AF3773" w:rsidP="00267000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AF3773" w:rsidRPr="00042410" w:rsidRDefault="00AF3773" w:rsidP="00267000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42410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Kezdő vállalkozások</w:t>
      </w:r>
    </w:p>
    <w:p w:rsidR="00AF3773" w:rsidRPr="00042410" w:rsidRDefault="00AF3773" w:rsidP="00267000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AF3773" w:rsidRPr="00042410" w:rsidRDefault="00AF3773" w:rsidP="00267000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42410">
        <w:rPr>
          <w:rFonts w:ascii="Times New Roman" w:hAnsi="Times New Roman" w:cs="Times New Roman"/>
          <w:i/>
          <w:iCs/>
          <w:sz w:val="28"/>
          <w:szCs w:val="28"/>
        </w:rPr>
        <w:t>1. A jelentkezés kritériumai</w:t>
      </w:r>
    </w:p>
    <w:p w:rsidR="00AF3773" w:rsidRPr="00042410" w:rsidRDefault="00AF3773" w:rsidP="00682648">
      <w:pPr>
        <w:ind w:firstLine="540"/>
        <w:jc w:val="both"/>
        <w:rPr>
          <w:rFonts w:ascii="Times New Roman" w:hAnsi="Times New Roman" w:cs="Times New Roman"/>
        </w:rPr>
      </w:pPr>
      <w:r w:rsidRPr="00042410">
        <w:rPr>
          <w:rFonts w:ascii="Times New Roman" w:hAnsi="Times New Roman" w:cs="Times New Roman"/>
        </w:rPr>
        <w:t>- A vállalkozó korábban nem vett részt az Erasmus fiatal vállalkozóknak programban.</w:t>
      </w:r>
    </w:p>
    <w:p w:rsidR="00AF3773" w:rsidRPr="00042410" w:rsidRDefault="00AF3773" w:rsidP="00682648">
      <w:pPr>
        <w:ind w:firstLine="540"/>
        <w:jc w:val="both"/>
        <w:rPr>
          <w:rFonts w:ascii="Times New Roman" w:hAnsi="Times New Roman" w:cs="Times New Roman"/>
        </w:rPr>
      </w:pPr>
      <w:r w:rsidRPr="00042410">
        <w:rPr>
          <w:rFonts w:ascii="Times New Roman" w:hAnsi="Times New Roman" w:cs="Times New Roman"/>
        </w:rPr>
        <w:t>- Stabil személyi és szakmai háttérrel rendelkezik:</w:t>
      </w:r>
    </w:p>
    <w:p w:rsidR="00AF3773" w:rsidRPr="00042410" w:rsidRDefault="00AF3773" w:rsidP="00682648">
      <w:pPr>
        <w:numPr>
          <w:ilvl w:val="0"/>
          <w:numId w:val="6"/>
        </w:numPr>
        <w:ind w:firstLine="1980"/>
        <w:jc w:val="both"/>
        <w:rPr>
          <w:rFonts w:ascii="Times New Roman" w:hAnsi="Times New Roman" w:cs="Times New Roman"/>
        </w:rPr>
      </w:pPr>
      <w:r w:rsidRPr="00042410">
        <w:rPr>
          <w:rFonts w:ascii="Times New Roman" w:hAnsi="Times New Roman" w:cs="Times New Roman"/>
        </w:rPr>
        <w:t>Motivált, elkötelezett</w:t>
      </w:r>
    </w:p>
    <w:p w:rsidR="00AF3773" w:rsidRPr="00042410" w:rsidRDefault="00AF3773" w:rsidP="00682648">
      <w:pPr>
        <w:numPr>
          <w:ilvl w:val="0"/>
          <w:numId w:val="6"/>
        </w:numPr>
        <w:ind w:firstLine="1980"/>
        <w:jc w:val="both"/>
        <w:rPr>
          <w:rFonts w:ascii="Times New Roman" w:hAnsi="Times New Roman" w:cs="Times New Roman"/>
        </w:rPr>
      </w:pPr>
      <w:r w:rsidRPr="00042410">
        <w:rPr>
          <w:rFonts w:ascii="Times New Roman" w:hAnsi="Times New Roman" w:cs="Times New Roman"/>
        </w:rPr>
        <w:t>Világos, jól meghatározott üzleti célokkal rendelkezik</w:t>
      </w:r>
    </w:p>
    <w:p w:rsidR="00AF3773" w:rsidRPr="00042410" w:rsidRDefault="00AF3773" w:rsidP="00682648">
      <w:pPr>
        <w:numPr>
          <w:ilvl w:val="0"/>
          <w:numId w:val="6"/>
        </w:numPr>
        <w:ind w:firstLine="1980"/>
        <w:jc w:val="both"/>
        <w:rPr>
          <w:rFonts w:ascii="Times New Roman" w:hAnsi="Times New Roman" w:cs="Times New Roman"/>
        </w:rPr>
      </w:pPr>
      <w:r w:rsidRPr="00042410">
        <w:rPr>
          <w:rFonts w:ascii="Times New Roman" w:hAnsi="Times New Roman" w:cs="Times New Roman"/>
        </w:rPr>
        <w:t>Saját készségei, kompetenciái megfelelnek a program elvárásainak</w:t>
      </w:r>
    </w:p>
    <w:p w:rsidR="00AF3773" w:rsidRPr="00042410" w:rsidRDefault="00AF3773" w:rsidP="00E2605A">
      <w:pPr>
        <w:numPr>
          <w:ilvl w:val="0"/>
          <w:numId w:val="6"/>
        </w:numPr>
        <w:tabs>
          <w:tab w:val="clear" w:pos="720"/>
          <w:tab w:val="num" w:pos="2700"/>
        </w:tabs>
        <w:ind w:left="2700" w:firstLine="0"/>
        <w:jc w:val="both"/>
        <w:rPr>
          <w:rFonts w:ascii="Times New Roman" w:hAnsi="Times New Roman" w:cs="Times New Roman"/>
        </w:rPr>
      </w:pPr>
      <w:r w:rsidRPr="00042410">
        <w:rPr>
          <w:rFonts w:ascii="Times New Roman" w:hAnsi="Times New Roman" w:cs="Times New Roman"/>
        </w:rPr>
        <w:t>Képes, és hajlandó előteremteni azokat a forrásokat, amelyek külföldi tartózkodása esetén az EU támogatáson felül jelentkeznek</w:t>
      </w:r>
    </w:p>
    <w:p w:rsidR="00AF3773" w:rsidRPr="00042410" w:rsidRDefault="00AF3773" w:rsidP="002A58AC">
      <w:pPr>
        <w:numPr>
          <w:ilvl w:val="0"/>
          <w:numId w:val="6"/>
        </w:numPr>
        <w:tabs>
          <w:tab w:val="clear" w:pos="720"/>
          <w:tab w:val="num" w:pos="2700"/>
        </w:tabs>
        <w:ind w:left="2700" w:firstLine="0"/>
        <w:jc w:val="both"/>
        <w:rPr>
          <w:rFonts w:ascii="Times New Roman" w:hAnsi="Times New Roman" w:cs="Times New Roman"/>
        </w:rPr>
      </w:pPr>
      <w:r w:rsidRPr="00042410">
        <w:rPr>
          <w:rFonts w:ascii="Times New Roman" w:hAnsi="Times New Roman" w:cs="Times New Roman"/>
        </w:rPr>
        <w:t>Nyelvtudás rendelkezik: a munkavégzéshez elengedhetetlen a megfelelő nyelvtudás. Fontos, hogy a kezdő vállalkozó beszélje a fogadó vállalkozás által használt nyelvet. (Ezen kívül ajánlott az angol nyelv ismerete is, de nem követelmény)</w:t>
      </w:r>
    </w:p>
    <w:p w:rsidR="00E658F4" w:rsidRDefault="00E658F4" w:rsidP="00267000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AF3773" w:rsidRPr="00042410" w:rsidRDefault="00AF3773" w:rsidP="00267000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42410">
        <w:rPr>
          <w:rFonts w:ascii="Times New Roman" w:hAnsi="Times New Roman" w:cs="Times New Roman"/>
          <w:i/>
          <w:iCs/>
          <w:sz w:val="28"/>
          <w:szCs w:val="28"/>
        </w:rPr>
        <w:t>2. A jelentkezéshez szükséges dokumentumok:</w:t>
      </w:r>
    </w:p>
    <w:p w:rsidR="00AF3773" w:rsidRPr="00042410" w:rsidRDefault="00AF3773" w:rsidP="002670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2410">
        <w:rPr>
          <w:rFonts w:ascii="Times New Roman" w:hAnsi="Times New Roman" w:cs="Times New Roman"/>
          <w:b/>
          <w:bCs/>
          <w:sz w:val="24"/>
          <w:szCs w:val="24"/>
        </w:rPr>
        <w:t xml:space="preserve">Önéletrajz </w:t>
      </w:r>
    </w:p>
    <w:p w:rsidR="00AF3773" w:rsidRPr="00042410" w:rsidRDefault="00AF3773" w:rsidP="008B7A1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42410">
        <w:rPr>
          <w:rFonts w:ascii="Times New Roman" w:hAnsi="Times New Roman" w:cs="Times New Roman"/>
        </w:rPr>
        <w:t>bármely EU-ban használt hivatalos nyelven (az angol nyelvet és az Europass</w:t>
      </w:r>
      <w:r w:rsidRPr="00042410">
        <w:rPr>
          <w:rStyle w:val="Lbjegyzet-hivatkozs"/>
          <w:rFonts w:ascii="Times New Roman" w:hAnsi="Times New Roman" w:cs="Times New Roman"/>
        </w:rPr>
        <w:footnoteReference w:id="2"/>
      </w:r>
      <w:r w:rsidRPr="00042410">
        <w:rPr>
          <w:rFonts w:ascii="Times New Roman" w:hAnsi="Times New Roman" w:cs="Times New Roman"/>
        </w:rPr>
        <w:t xml:space="preserve"> formátumot preferálják)</w:t>
      </w:r>
    </w:p>
    <w:p w:rsidR="00AF3773" w:rsidRPr="00042410" w:rsidRDefault="00AF3773" w:rsidP="00267000">
      <w:pPr>
        <w:jc w:val="both"/>
        <w:rPr>
          <w:rFonts w:ascii="Times New Roman" w:hAnsi="Times New Roman" w:cs="Times New Roman"/>
          <w:b/>
          <w:bCs/>
        </w:rPr>
      </w:pPr>
      <w:r w:rsidRPr="00042410">
        <w:rPr>
          <w:rFonts w:ascii="Times New Roman" w:hAnsi="Times New Roman" w:cs="Times New Roman"/>
          <w:b/>
          <w:bCs/>
        </w:rPr>
        <w:t>Üzleti terv</w:t>
      </w:r>
    </w:p>
    <w:p w:rsidR="00AF3773" w:rsidRPr="00042410" w:rsidRDefault="00AF3773" w:rsidP="00267000">
      <w:pPr>
        <w:jc w:val="both"/>
        <w:rPr>
          <w:rFonts w:ascii="Times New Roman" w:hAnsi="Times New Roman" w:cs="Times New Roman"/>
        </w:rPr>
      </w:pPr>
      <w:r w:rsidRPr="00042410">
        <w:rPr>
          <w:rFonts w:ascii="Times New Roman" w:hAnsi="Times New Roman" w:cs="Times New Roman"/>
        </w:rPr>
        <w:t xml:space="preserve">A jelentkezőknek egy 2 részből álló üzleti tervet kell készíteniük. Az üzleti terv egy olyan dokumentum, amely bemutatja az adott terméket vagy szolgáltatást. Összefoglalja a működési, értékesítési és pénzügyi célokat, tartalmaz egy részletes programot, és költségvetést. </w:t>
      </w:r>
    </w:p>
    <w:p w:rsidR="00AF3773" w:rsidRPr="00042410" w:rsidRDefault="00AF3773" w:rsidP="00267000">
      <w:pPr>
        <w:jc w:val="both"/>
        <w:rPr>
          <w:rFonts w:ascii="Times New Roman" w:hAnsi="Times New Roman" w:cs="Times New Roman"/>
        </w:rPr>
      </w:pPr>
      <w:r w:rsidRPr="00042410">
        <w:rPr>
          <w:rFonts w:ascii="Times New Roman" w:hAnsi="Times New Roman" w:cs="Times New Roman"/>
        </w:rPr>
        <w:t xml:space="preserve">Az első üzleti terv egy rövid összegzés, amely angol nyelvű. Az összegző részt minden felhasználó megtekintheti az online adatbázisban. </w:t>
      </w:r>
    </w:p>
    <w:p w:rsidR="00AF3773" w:rsidRDefault="00AF3773" w:rsidP="00267000">
      <w:pPr>
        <w:jc w:val="both"/>
        <w:rPr>
          <w:rFonts w:ascii="Times New Roman" w:hAnsi="Times New Roman" w:cs="Times New Roman"/>
        </w:rPr>
      </w:pPr>
      <w:r w:rsidRPr="00042410">
        <w:rPr>
          <w:rFonts w:ascii="Times New Roman" w:hAnsi="Times New Roman" w:cs="Times New Roman"/>
        </w:rPr>
        <w:t>A második, részletes üzleti terv a termék/ szolgáltatás leírását tartalmazza. Piaci elemzés is tartozik hozzá, amely a megcélzott piac, és piaci szereplők bemutatását is magába foglalja. Tartalmaznia kell egy marketing és értékesítési részt is. A pénzügyi tervnek a várható bevételeket és kiadásokat kell feldolgoznia a következő 2 évre vonatkozóan (nullszaldós elemzés).</w:t>
      </w:r>
    </w:p>
    <w:p w:rsidR="00E658F4" w:rsidRDefault="00E658F4" w:rsidP="00267000">
      <w:pPr>
        <w:jc w:val="both"/>
        <w:rPr>
          <w:rFonts w:ascii="Times New Roman" w:hAnsi="Times New Roman" w:cs="Times New Roman"/>
        </w:rPr>
      </w:pPr>
    </w:p>
    <w:p w:rsidR="00E658F4" w:rsidRPr="001436B6" w:rsidRDefault="00E658F4" w:rsidP="00E658F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36B6">
        <w:rPr>
          <w:rFonts w:ascii="Times New Roman" w:hAnsi="Times New Roman" w:cs="Times New Roman"/>
          <w:b/>
          <w:bCs/>
          <w:sz w:val="28"/>
          <w:szCs w:val="28"/>
        </w:rPr>
        <w:lastRenderedPageBreak/>
        <w:t>Tapasztalt, fogadó vállalkozások</w:t>
      </w:r>
    </w:p>
    <w:p w:rsidR="00E658F4" w:rsidRPr="001436B6" w:rsidRDefault="00E658F4" w:rsidP="00E658F4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436B6">
        <w:rPr>
          <w:rFonts w:ascii="Times New Roman" w:hAnsi="Times New Roman" w:cs="Times New Roman"/>
          <w:i/>
          <w:iCs/>
          <w:sz w:val="28"/>
          <w:szCs w:val="28"/>
        </w:rPr>
        <w:t>1. A jelentkezés kritériumai:</w:t>
      </w:r>
    </w:p>
    <w:p w:rsidR="00E658F4" w:rsidRPr="00042410" w:rsidRDefault="00E658F4" w:rsidP="00E658F4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42410">
        <w:rPr>
          <w:rFonts w:ascii="Times New Roman" w:hAnsi="Times New Roman" w:cs="Times New Roman"/>
        </w:rPr>
        <w:t>Az Európai Unió tagországában székhellyel rendelkező kis-és középvállalkozások vezetői/tulajdonosai jelentkezhetnek a programba.</w:t>
      </w:r>
    </w:p>
    <w:p w:rsidR="00E658F4" w:rsidRPr="00042410" w:rsidRDefault="00E658F4" w:rsidP="00E658F4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42410">
        <w:rPr>
          <w:rFonts w:ascii="Times New Roman" w:hAnsi="Times New Roman" w:cs="Times New Roman"/>
        </w:rPr>
        <w:t>Minimum 3 éves, az adott területen szerzett tapasztalattal kell rendelkezniük.</w:t>
      </w:r>
    </w:p>
    <w:p w:rsidR="00E658F4" w:rsidRPr="00042410" w:rsidRDefault="00E658F4" w:rsidP="00E658F4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42410">
        <w:rPr>
          <w:rFonts w:ascii="Times New Roman" w:hAnsi="Times New Roman" w:cs="Times New Roman"/>
        </w:rPr>
        <w:t>Speciális esetekben lehetőség van 3 évnél kevesebb tapasztalattal is jelentkezni (pl. magasan képzett munkaerőről van szó), azonban ezt minden esetben külön indokolni kell</w:t>
      </w:r>
    </w:p>
    <w:p w:rsidR="00E658F4" w:rsidRPr="00042410" w:rsidRDefault="00E658F4" w:rsidP="00E658F4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42410">
        <w:rPr>
          <w:rFonts w:ascii="Times New Roman" w:hAnsi="Times New Roman" w:cs="Times New Roman"/>
        </w:rPr>
        <w:t>Motiváció és elvárások ismertetése:</w:t>
      </w:r>
    </w:p>
    <w:p w:rsidR="00E658F4" w:rsidRPr="00042410" w:rsidRDefault="00E658F4" w:rsidP="00E658F4">
      <w:pPr>
        <w:pStyle w:val="Listaszerbekezds"/>
        <w:numPr>
          <w:ilvl w:val="0"/>
          <w:numId w:val="7"/>
        </w:numPr>
        <w:tabs>
          <w:tab w:val="clear" w:pos="1080"/>
        </w:tabs>
        <w:ind w:left="2700" w:firstLine="0"/>
        <w:jc w:val="both"/>
        <w:rPr>
          <w:rFonts w:ascii="Times New Roman" w:hAnsi="Times New Roman" w:cs="Times New Roman"/>
        </w:rPr>
      </w:pPr>
      <w:r w:rsidRPr="00042410">
        <w:rPr>
          <w:rFonts w:ascii="Times New Roman" w:hAnsi="Times New Roman" w:cs="Times New Roman"/>
        </w:rPr>
        <w:t>Miért vesz részt a programban?</w:t>
      </w:r>
    </w:p>
    <w:p w:rsidR="00E658F4" w:rsidRPr="00042410" w:rsidRDefault="00E658F4" w:rsidP="00E658F4">
      <w:pPr>
        <w:pStyle w:val="Listaszerbekezds"/>
        <w:numPr>
          <w:ilvl w:val="0"/>
          <w:numId w:val="7"/>
        </w:numPr>
        <w:tabs>
          <w:tab w:val="clear" w:pos="1080"/>
        </w:tabs>
        <w:ind w:left="2700" w:firstLine="0"/>
        <w:jc w:val="both"/>
        <w:rPr>
          <w:rFonts w:ascii="Times New Roman" w:hAnsi="Times New Roman" w:cs="Times New Roman"/>
        </w:rPr>
      </w:pPr>
      <w:r w:rsidRPr="00042410">
        <w:rPr>
          <w:rFonts w:ascii="Times New Roman" w:hAnsi="Times New Roman" w:cs="Times New Roman"/>
        </w:rPr>
        <w:t>Mit tud nyújtani a kezdő vállalkozás számára?</w:t>
      </w:r>
    </w:p>
    <w:p w:rsidR="00E658F4" w:rsidRPr="00042410" w:rsidRDefault="00E658F4" w:rsidP="00E658F4">
      <w:pPr>
        <w:pStyle w:val="Listaszerbekezds"/>
        <w:numPr>
          <w:ilvl w:val="0"/>
          <w:numId w:val="7"/>
        </w:numPr>
        <w:tabs>
          <w:tab w:val="clear" w:pos="1080"/>
        </w:tabs>
        <w:ind w:left="2700" w:firstLine="0"/>
        <w:jc w:val="both"/>
        <w:rPr>
          <w:rFonts w:ascii="Times New Roman" w:hAnsi="Times New Roman" w:cs="Times New Roman"/>
        </w:rPr>
      </w:pPr>
      <w:r w:rsidRPr="00042410">
        <w:rPr>
          <w:rFonts w:ascii="Times New Roman" w:hAnsi="Times New Roman" w:cs="Times New Roman"/>
        </w:rPr>
        <w:t>Bizonyítania kell üzleti/ vállalkozói múltját, valamint, hogy biztosítani tudja a megfelelő tanulási feltételeket.</w:t>
      </w:r>
    </w:p>
    <w:p w:rsidR="00E658F4" w:rsidRPr="00042410" w:rsidRDefault="00E658F4" w:rsidP="00E658F4">
      <w:pPr>
        <w:pStyle w:val="Listaszerbekezds"/>
        <w:numPr>
          <w:ilvl w:val="0"/>
          <w:numId w:val="7"/>
        </w:numPr>
        <w:tabs>
          <w:tab w:val="clear" w:pos="1080"/>
        </w:tabs>
        <w:ind w:left="2700" w:firstLine="0"/>
        <w:jc w:val="both"/>
        <w:rPr>
          <w:rFonts w:ascii="Times New Roman" w:hAnsi="Times New Roman" w:cs="Times New Roman"/>
        </w:rPr>
      </w:pPr>
      <w:r w:rsidRPr="00042410">
        <w:rPr>
          <w:rFonts w:ascii="Times New Roman" w:hAnsi="Times New Roman" w:cs="Times New Roman"/>
        </w:rPr>
        <w:t>Mentorként kell viselkednie</w:t>
      </w:r>
    </w:p>
    <w:p w:rsidR="00E658F4" w:rsidRDefault="00E658F4" w:rsidP="00E658F4">
      <w:pPr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E658F4" w:rsidRPr="00D50CB9" w:rsidRDefault="00E658F4" w:rsidP="00E658F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50CB9">
        <w:rPr>
          <w:rFonts w:ascii="Times New Roman" w:hAnsi="Times New Roman" w:cs="Times New Roman"/>
          <w:i/>
          <w:sz w:val="28"/>
          <w:szCs w:val="28"/>
        </w:rPr>
        <w:t>2.A jelentkezéshez szükséges dokumentumok:</w:t>
      </w:r>
    </w:p>
    <w:p w:rsidR="00E658F4" w:rsidRPr="00E658F4" w:rsidRDefault="00E658F4" w:rsidP="00E658F4">
      <w:pPr>
        <w:jc w:val="both"/>
        <w:rPr>
          <w:rFonts w:ascii="Times New Roman" w:hAnsi="Times New Roman" w:cs="Times New Roman"/>
          <w:b/>
        </w:rPr>
      </w:pPr>
      <w:r w:rsidRPr="00E658F4">
        <w:rPr>
          <w:rFonts w:ascii="Times New Roman" w:hAnsi="Times New Roman" w:cs="Times New Roman"/>
          <w:b/>
        </w:rPr>
        <w:t xml:space="preserve">Rövid önéletrajz </w:t>
      </w:r>
    </w:p>
    <w:p w:rsidR="00E658F4" w:rsidRDefault="00E658F4" w:rsidP="00E658F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42410">
        <w:rPr>
          <w:rFonts w:ascii="Times New Roman" w:hAnsi="Times New Roman" w:cs="Times New Roman"/>
        </w:rPr>
        <w:t>bármely EU-ban használt hivatalos nyelven (angolt preferálják)</w:t>
      </w:r>
    </w:p>
    <w:p w:rsidR="00E658F4" w:rsidRPr="00E658F4" w:rsidRDefault="00E658F4" w:rsidP="00E658F4">
      <w:pPr>
        <w:pStyle w:val="Listaszerbekezds"/>
        <w:ind w:left="0"/>
        <w:jc w:val="both"/>
        <w:rPr>
          <w:rFonts w:ascii="Times New Roman" w:hAnsi="Times New Roman" w:cs="Times New Roman"/>
          <w:b/>
        </w:rPr>
      </w:pPr>
      <w:r w:rsidRPr="00E658F4">
        <w:rPr>
          <w:rFonts w:ascii="Times New Roman" w:hAnsi="Times New Roman" w:cs="Times New Roman"/>
          <w:b/>
        </w:rPr>
        <w:t>Üzleti tevékenység leírása</w:t>
      </w:r>
    </w:p>
    <w:p w:rsidR="00E658F4" w:rsidRPr="00042410" w:rsidRDefault="00E658F4" w:rsidP="00E658F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42410">
        <w:rPr>
          <w:rFonts w:ascii="Times New Roman" w:hAnsi="Times New Roman" w:cs="Times New Roman"/>
        </w:rPr>
        <w:t>rövid leírás a jelenlegi üzleti tevékenységről; termékek/szolgáltatások bemutatása; korábbi tapasztalatok ismertetése</w:t>
      </w:r>
    </w:p>
    <w:p w:rsidR="00E658F4" w:rsidRPr="00E658F4" w:rsidRDefault="00E658F4" w:rsidP="00267000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AF3773" w:rsidRPr="00D50CB9" w:rsidRDefault="00AF3773" w:rsidP="00267000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50CB9">
        <w:rPr>
          <w:rFonts w:ascii="Times New Roman" w:hAnsi="Times New Roman" w:cs="Times New Roman"/>
          <w:b/>
          <w:iCs/>
          <w:sz w:val="28"/>
          <w:szCs w:val="28"/>
        </w:rPr>
        <w:t>A jelentkezés folyamata</w:t>
      </w:r>
    </w:p>
    <w:p w:rsidR="00AF3773" w:rsidRPr="00042410" w:rsidRDefault="00AF3773" w:rsidP="00267000">
      <w:pPr>
        <w:jc w:val="both"/>
        <w:rPr>
          <w:rFonts w:ascii="Times New Roman" w:hAnsi="Times New Roman" w:cs="Times New Roman"/>
        </w:rPr>
      </w:pPr>
      <w:r w:rsidRPr="00042410">
        <w:rPr>
          <w:rFonts w:ascii="Times New Roman" w:hAnsi="Times New Roman" w:cs="Times New Roman"/>
        </w:rPr>
        <w:t>Útmutató a kezdő vállalkozások számára:</w:t>
      </w:r>
    </w:p>
    <w:p w:rsidR="00AF3773" w:rsidRPr="00042410" w:rsidRDefault="006072DD" w:rsidP="00267000">
      <w:pPr>
        <w:jc w:val="both"/>
        <w:rPr>
          <w:rFonts w:ascii="Times New Roman" w:hAnsi="Times New Roman" w:cs="Times New Roman"/>
        </w:rPr>
      </w:pPr>
      <w:hyperlink r:id="rId9" w:history="1">
        <w:r w:rsidR="00AF3773" w:rsidRPr="00042410">
          <w:rPr>
            <w:rStyle w:val="Hiperhivatkozs"/>
            <w:rFonts w:ascii="Times New Roman" w:hAnsi="Times New Roman" w:cs="Times New Roman"/>
          </w:rPr>
          <w:t>http://www.erasmus-entrepreneurs.eu/upload/ERASMUS-GUIDE_EN.pdf</w:t>
        </w:r>
      </w:hyperlink>
    </w:p>
    <w:p w:rsidR="001478A7" w:rsidRDefault="00042410" w:rsidP="00267000">
      <w:pPr>
        <w:jc w:val="both"/>
        <w:rPr>
          <w:rFonts w:ascii="Times New Roman" w:hAnsi="Times New Roman" w:cs="Times New Roman"/>
          <w:bCs/>
        </w:rPr>
      </w:pPr>
      <w:r w:rsidRPr="00042410">
        <w:rPr>
          <w:rFonts w:ascii="Times New Roman" w:hAnsi="Times New Roman" w:cs="Times New Roman"/>
          <w:bCs/>
        </w:rPr>
        <w:t xml:space="preserve">Az </w:t>
      </w:r>
      <w:r>
        <w:rPr>
          <w:rFonts w:ascii="Times New Roman" w:hAnsi="Times New Roman" w:cs="Times New Roman"/>
          <w:bCs/>
        </w:rPr>
        <w:t xml:space="preserve">Erasmus fiatal vállalkozóknak programba történő jelentkezéshez az Európai Bizottság létrehozott egy online adatbázist, amely lehetővé teszi a cserék megvalósítását. A rendszerbe csak regisztrációt követően lehet belépni. </w:t>
      </w:r>
    </w:p>
    <w:p w:rsidR="00042410" w:rsidRDefault="001478A7" w:rsidP="00267000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 regisztráció a program honlapján elérhető:</w:t>
      </w:r>
    </w:p>
    <w:p w:rsidR="001478A7" w:rsidRDefault="001478A7" w:rsidP="00267000">
      <w:pPr>
        <w:jc w:val="both"/>
        <w:rPr>
          <w:rFonts w:ascii="Times New Roman" w:hAnsi="Times New Roman" w:cs="Times New Roman"/>
          <w:color w:val="000000"/>
        </w:rPr>
      </w:pPr>
      <w:hyperlink r:id="rId10" w:history="1">
        <w:r w:rsidRPr="008B6EB4">
          <w:rPr>
            <w:rStyle w:val="Hiperhivatkozs"/>
            <w:rFonts w:ascii="Times New Roman" w:hAnsi="Times New Roman" w:cs="Times New Roman"/>
          </w:rPr>
          <w:t>www.erasmus-entrepreneurs.eu</w:t>
        </w:r>
      </w:hyperlink>
    </w:p>
    <w:p w:rsidR="001478A7" w:rsidRDefault="001478A7" w:rsidP="0026700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A regisztrációt a köz</w:t>
      </w:r>
      <w:r w:rsidR="00C95F61">
        <w:rPr>
          <w:rFonts w:ascii="Times New Roman" w:hAnsi="Times New Roman" w:cs="Times New Roman"/>
          <w:color w:val="000000"/>
        </w:rPr>
        <w:t>vetítő szervezet hagyja jóvá 2 héten belül. A regisztráció jóváhagyásáig a vállalkozó nem fér hozzá az online adatbázis elemeihez.</w:t>
      </w:r>
    </w:p>
    <w:p w:rsidR="00C95F61" w:rsidRDefault="00C95F61" w:rsidP="0026700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 regisztráció elfogadását követően </w:t>
      </w:r>
      <w:r w:rsidR="00E43FE5">
        <w:rPr>
          <w:rFonts w:ascii="Times New Roman" w:hAnsi="Times New Roman" w:cs="Times New Roman"/>
          <w:color w:val="000000"/>
        </w:rPr>
        <w:t>várakozási státusz következik, mely maximum 12 hetet vesz igénybe. Ebben az időszakban az esetleges hiányzó dokumentumok pótlására kerül sor, problémás esetben a jelentkezés visszautasítása is előfordulhat.</w:t>
      </w:r>
    </w:p>
    <w:p w:rsidR="00E43FE5" w:rsidRDefault="00E43FE5" w:rsidP="0026700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Amennyiben a jelentkező megfelel a jogosultsági és minőségi kritériumoknak</w:t>
      </w:r>
      <w:r w:rsidR="00E658F4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jelentkezése elfogadásra kerül, erről e-mailben kap értesítést. Amennyiben a jelentkező </w:t>
      </w:r>
      <w:r w:rsidR="00E658F4">
        <w:rPr>
          <w:rFonts w:ascii="Times New Roman" w:hAnsi="Times New Roman" w:cs="Times New Roman"/>
          <w:color w:val="000000"/>
        </w:rPr>
        <w:t xml:space="preserve">nem felel meg a kritériumoknak jelentkezését elutasítják. Ha a benyújtott kérelem hibás elemet, vagy nem releváns adatot tartalmaz, a jelentkezés </w:t>
      </w:r>
      <w:r w:rsidR="00D50CB9">
        <w:rPr>
          <w:rFonts w:ascii="Times New Roman" w:hAnsi="Times New Roman" w:cs="Times New Roman"/>
          <w:color w:val="000000"/>
        </w:rPr>
        <w:t>t</w:t>
      </w:r>
      <w:r w:rsidR="00E658F4">
        <w:rPr>
          <w:rFonts w:ascii="Times New Roman" w:hAnsi="Times New Roman" w:cs="Times New Roman"/>
          <w:color w:val="000000"/>
        </w:rPr>
        <w:t xml:space="preserve">örlésre kerül. </w:t>
      </w:r>
    </w:p>
    <w:p w:rsidR="00E658F4" w:rsidRDefault="00E658F4" w:rsidP="0026700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Az elfogadott jelentkezést követően a vállalkozónak lehetősége nyílik az online adatbázisban történő keresésre.</w:t>
      </w:r>
    </w:p>
    <w:p w:rsidR="00C95F61" w:rsidRDefault="00642737" w:rsidP="0026700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Amennyiben adott kezdő vállalkozó és tapasztalt vállalkozó kölcsönösen szeretne együttműködni, lehetőségük van javasolt kapcsolat benyújtására. </w:t>
      </w:r>
    </w:p>
    <w:p w:rsidR="00642737" w:rsidRDefault="00642737" w:rsidP="0026700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 következő formai elemeket mindenképpen ellenőrizni kell:</w:t>
      </w:r>
    </w:p>
    <w:p w:rsidR="00642737" w:rsidRDefault="00642737" w:rsidP="00642737">
      <w:pPr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 külföldön tartózkodás ideje 1-6 hónapig terjedő időszak lehet. Az adott időtartam bontására van lehetőség.</w:t>
      </w:r>
    </w:p>
    <w:p w:rsidR="00642737" w:rsidRDefault="00642737" w:rsidP="00642737">
      <w:pPr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 kezdő vállalkozónak 2 Uniós tagállamban állandó lakcímmel kell rendelkeznie</w:t>
      </w:r>
    </w:p>
    <w:p w:rsidR="00642737" w:rsidRDefault="00642737" w:rsidP="00642737">
      <w:pPr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figyelembe kell venni az esetleges érdekellentéteket</w:t>
      </w:r>
    </w:p>
    <w:p w:rsidR="001436B6" w:rsidRDefault="001436B6" w:rsidP="00642737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beadott jelentkezések végső ellenőrzését az Európai Bizottság végzi. A vizsgálat folyamán az összes releváns dokumentum, igazolás hitelességét, a szabályok és követelmények betartását ellenőrzik.</w:t>
      </w:r>
    </w:p>
    <w:p w:rsidR="00AF3773" w:rsidRDefault="001436B6" w:rsidP="00642737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Elfogadott, sikeres jelentkezés után történhet meg a szerződések aláírása. </w:t>
      </w:r>
      <w:r w:rsidRPr="001436B6">
        <w:rPr>
          <w:rFonts w:ascii="Times New Roman" w:hAnsi="Times New Roman" w:cs="Times New Roman"/>
        </w:rPr>
        <w:t>A feleknek lehetőségük van</w:t>
      </w:r>
      <w:r>
        <w:rPr>
          <w:rFonts w:ascii="Times New Roman" w:hAnsi="Times New Roman" w:cs="Times New Roman"/>
        </w:rPr>
        <w:t>-</w:t>
      </w:r>
      <w:r w:rsidRPr="001436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 kötelező szerződéseken kívül- </w:t>
      </w:r>
      <w:r w:rsidRPr="001436B6">
        <w:rPr>
          <w:rFonts w:ascii="Times New Roman" w:hAnsi="Times New Roman" w:cs="Times New Roman"/>
        </w:rPr>
        <w:t>egyéb megállapodás aláírására is.</w:t>
      </w:r>
      <w:r>
        <w:rPr>
          <w:rFonts w:ascii="Times New Roman" w:hAnsi="Times New Roman" w:cs="Times New Roman"/>
        </w:rPr>
        <w:t xml:space="preserve"> Ezt követően veheti kezdetét a csere.</w:t>
      </w:r>
      <w:bookmarkStart w:id="0" w:name="_GoBack"/>
      <w:bookmarkEnd w:id="0"/>
    </w:p>
    <w:p w:rsidR="00D50CB9" w:rsidRDefault="001436B6" w:rsidP="00267000">
      <w:pPr>
        <w:jc w:val="both"/>
        <w:rPr>
          <w:rFonts w:ascii="Times New Roman" w:hAnsi="Times New Roman" w:cs="Times New Roman"/>
        </w:rPr>
      </w:pPr>
      <w:r w:rsidRPr="001436B6">
        <w:rPr>
          <w:rFonts w:ascii="Times New Roman" w:hAnsi="Times New Roman" w:cs="Times New Roman"/>
        </w:rPr>
        <w:t>A külföldi tartózkodás befejezését követően a fiatal vállalkozónak bes</w:t>
      </w:r>
      <w:r w:rsidR="00D50CB9">
        <w:rPr>
          <w:rFonts w:ascii="Times New Roman" w:hAnsi="Times New Roman" w:cs="Times New Roman"/>
        </w:rPr>
        <w:t>zámolási kötelezettsége van.</w:t>
      </w:r>
    </w:p>
    <w:p w:rsidR="001436B6" w:rsidRPr="001436B6" w:rsidRDefault="00D50CB9" w:rsidP="00267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F3773" w:rsidRPr="00E658F4" w:rsidRDefault="00E658F4" w:rsidP="0026700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658F4">
        <w:rPr>
          <w:rFonts w:ascii="Times New Roman" w:hAnsi="Times New Roman" w:cs="Times New Roman"/>
          <w:b/>
          <w:sz w:val="28"/>
          <w:szCs w:val="28"/>
        </w:rPr>
        <w:t>B</w:t>
      </w:r>
      <w:r w:rsidR="00AF3773" w:rsidRPr="00E658F4">
        <w:rPr>
          <w:rFonts w:ascii="Times New Roman" w:hAnsi="Times New Roman" w:cs="Times New Roman"/>
          <w:b/>
          <w:sz w:val="28"/>
          <w:szCs w:val="28"/>
        </w:rPr>
        <w:t>ővebb információ:</w:t>
      </w:r>
    </w:p>
    <w:p w:rsidR="00AF3773" w:rsidRPr="00042410" w:rsidRDefault="00AF3773" w:rsidP="00A02708">
      <w:pPr>
        <w:spacing w:after="0"/>
        <w:jc w:val="both"/>
        <w:rPr>
          <w:rFonts w:ascii="Times New Roman" w:hAnsi="Times New Roman" w:cs="Times New Roman"/>
        </w:rPr>
      </w:pPr>
      <w:r w:rsidRPr="00042410">
        <w:rPr>
          <w:rFonts w:ascii="Times New Roman" w:hAnsi="Times New Roman" w:cs="Times New Roman"/>
        </w:rPr>
        <w:t>Tóth Viktória</w:t>
      </w:r>
    </w:p>
    <w:p w:rsidR="00AF3773" w:rsidRPr="00042410" w:rsidRDefault="00AF3773" w:rsidP="00A02708">
      <w:pPr>
        <w:spacing w:after="0"/>
        <w:jc w:val="both"/>
        <w:rPr>
          <w:rFonts w:ascii="Times New Roman" w:hAnsi="Times New Roman" w:cs="Times New Roman"/>
        </w:rPr>
      </w:pPr>
      <w:r w:rsidRPr="00042410">
        <w:rPr>
          <w:rFonts w:ascii="Times New Roman" w:hAnsi="Times New Roman" w:cs="Times New Roman"/>
        </w:rPr>
        <w:t>Közép-dunántúli Regionális Innovációs Ügynökség Nonprofit Kft.</w:t>
      </w:r>
    </w:p>
    <w:p w:rsidR="00AF3773" w:rsidRPr="00042410" w:rsidRDefault="00AF3773" w:rsidP="00A02708">
      <w:pPr>
        <w:spacing w:after="0"/>
        <w:jc w:val="both"/>
        <w:rPr>
          <w:rFonts w:ascii="Times New Roman" w:hAnsi="Times New Roman" w:cs="Times New Roman"/>
        </w:rPr>
      </w:pPr>
      <w:r w:rsidRPr="00042410">
        <w:rPr>
          <w:rFonts w:ascii="Times New Roman" w:hAnsi="Times New Roman" w:cs="Times New Roman"/>
        </w:rPr>
        <w:t>8000 Székesfehérvár, Seregélyesi út 113.</w:t>
      </w:r>
    </w:p>
    <w:p w:rsidR="00AF3773" w:rsidRPr="00042410" w:rsidRDefault="00AF3773" w:rsidP="00A02708">
      <w:pPr>
        <w:spacing w:after="0"/>
        <w:jc w:val="both"/>
        <w:rPr>
          <w:rFonts w:ascii="Times New Roman" w:hAnsi="Times New Roman" w:cs="Times New Roman"/>
        </w:rPr>
      </w:pPr>
      <w:r w:rsidRPr="00042410">
        <w:rPr>
          <w:rFonts w:ascii="Times New Roman" w:hAnsi="Times New Roman" w:cs="Times New Roman"/>
        </w:rPr>
        <w:t xml:space="preserve">E-mail: </w:t>
      </w:r>
      <w:hyperlink r:id="rId11" w:history="1">
        <w:r w:rsidRPr="00042410">
          <w:rPr>
            <w:rStyle w:val="Hiperhivatkozs"/>
            <w:rFonts w:ascii="Times New Roman" w:hAnsi="Times New Roman" w:cs="Times New Roman"/>
          </w:rPr>
          <w:t>viktoria.toth@kdriu.hu</w:t>
        </w:r>
      </w:hyperlink>
    </w:p>
    <w:p w:rsidR="00AF3773" w:rsidRPr="00042410" w:rsidRDefault="00AF3773" w:rsidP="00A02708">
      <w:pPr>
        <w:spacing w:after="0"/>
        <w:jc w:val="both"/>
        <w:rPr>
          <w:rFonts w:ascii="Times New Roman" w:hAnsi="Times New Roman" w:cs="Times New Roman"/>
        </w:rPr>
      </w:pPr>
      <w:r w:rsidRPr="00042410">
        <w:rPr>
          <w:rFonts w:ascii="Times New Roman" w:hAnsi="Times New Roman" w:cs="Times New Roman"/>
        </w:rPr>
        <w:t xml:space="preserve">Web: </w:t>
      </w:r>
      <w:hyperlink r:id="rId12" w:history="1">
        <w:r w:rsidRPr="00042410">
          <w:rPr>
            <w:rStyle w:val="Hiperhivatkozs"/>
            <w:rFonts w:ascii="Times New Roman" w:hAnsi="Times New Roman" w:cs="Times New Roman"/>
          </w:rPr>
          <w:t>www.kdriu.hu</w:t>
        </w:r>
      </w:hyperlink>
    </w:p>
    <w:p w:rsidR="00AF3773" w:rsidRPr="00042410" w:rsidRDefault="00AF3773" w:rsidP="00A02708">
      <w:pPr>
        <w:spacing w:after="0"/>
        <w:jc w:val="both"/>
        <w:rPr>
          <w:rFonts w:ascii="Times New Roman" w:hAnsi="Times New Roman" w:cs="Times New Roman"/>
        </w:rPr>
      </w:pPr>
      <w:r w:rsidRPr="00042410">
        <w:rPr>
          <w:rFonts w:ascii="Times New Roman" w:hAnsi="Times New Roman" w:cs="Times New Roman"/>
        </w:rPr>
        <w:t>Tel: +362251411</w:t>
      </w:r>
    </w:p>
    <w:p w:rsidR="00AF3773" w:rsidRPr="00042410" w:rsidRDefault="00AF3773" w:rsidP="00A02708">
      <w:pPr>
        <w:spacing w:after="0"/>
        <w:jc w:val="both"/>
        <w:rPr>
          <w:rFonts w:ascii="Times New Roman" w:hAnsi="Times New Roman" w:cs="Times New Roman"/>
        </w:rPr>
      </w:pPr>
      <w:r w:rsidRPr="00042410">
        <w:rPr>
          <w:rFonts w:ascii="Times New Roman" w:hAnsi="Times New Roman" w:cs="Times New Roman"/>
        </w:rPr>
        <w:t>Mobil:+36703834349</w:t>
      </w:r>
    </w:p>
    <w:p w:rsidR="00AF3773" w:rsidRPr="00042410" w:rsidRDefault="00AF3773" w:rsidP="00267000">
      <w:pPr>
        <w:jc w:val="both"/>
        <w:rPr>
          <w:rFonts w:ascii="Times New Roman" w:hAnsi="Times New Roman" w:cs="Times New Roman"/>
        </w:rPr>
      </w:pPr>
    </w:p>
    <w:sectPr w:rsidR="00AF3773" w:rsidRPr="00042410" w:rsidSect="00DA5D35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2DD" w:rsidRDefault="006072DD" w:rsidP="00B7285C">
      <w:pPr>
        <w:spacing w:after="0" w:line="240" w:lineRule="auto"/>
      </w:pPr>
      <w:r>
        <w:separator/>
      </w:r>
    </w:p>
  </w:endnote>
  <w:endnote w:type="continuationSeparator" w:id="0">
    <w:p w:rsidR="006072DD" w:rsidRDefault="006072DD" w:rsidP="00B72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773" w:rsidRDefault="00AF3773">
    <w:pPr>
      <w:pStyle w:val="llb"/>
      <w:rPr>
        <w:rFonts w:ascii="Arial" w:hAnsi="Arial" w:cs="Arial"/>
        <w:noProof/>
        <w:sz w:val="20"/>
        <w:szCs w:val="20"/>
        <w:lang w:eastAsia="hu-HU"/>
      </w:rPr>
    </w:pPr>
  </w:p>
  <w:p w:rsidR="00AF3773" w:rsidRDefault="00E97FF0">
    <w:pPr>
      <w:pStyle w:val="llb"/>
    </w:pPr>
    <w:r>
      <w:rPr>
        <w:rFonts w:ascii="Arial" w:hAnsi="Arial" w:cs="Arial"/>
        <w:noProof/>
        <w:sz w:val="20"/>
        <w:szCs w:val="20"/>
        <w:lang w:eastAsia="hu-HU"/>
      </w:rPr>
      <w:drawing>
        <wp:inline distT="0" distB="0" distL="0" distR="0">
          <wp:extent cx="1752600" cy="297180"/>
          <wp:effectExtent l="0" t="0" r="0" b="7620"/>
          <wp:docPr id="1" name="il_fi" descr="http://t3.gstatic.com/images?q=tbn:ANd9GcRjg5y5692YtS67Vy6RwI3DS9tK1MDRcJK2ybNsAMM3Co_pf6ly&amp;t=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t3.gstatic.com/images?q=tbn:ANd9GcRjg5y5692YtS67Vy6RwI3DS9tK1MDRcJK2ybNsAMM3Co_pf6ly&amp;t=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3773" w:rsidRDefault="00AF377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2DD" w:rsidRDefault="006072DD" w:rsidP="00B7285C">
      <w:pPr>
        <w:spacing w:after="0" w:line="240" w:lineRule="auto"/>
      </w:pPr>
      <w:r>
        <w:separator/>
      </w:r>
    </w:p>
  </w:footnote>
  <w:footnote w:type="continuationSeparator" w:id="0">
    <w:p w:rsidR="006072DD" w:rsidRDefault="006072DD" w:rsidP="00B7285C">
      <w:pPr>
        <w:spacing w:after="0" w:line="240" w:lineRule="auto"/>
      </w:pPr>
      <w:r>
        <w:continuationSeparator/>
      </w:r>
    </w:p>
  </w:footnote>
  <w:footnote w:id="1">
    <w:p w:rsidR="00AF3773" w:rsidRDefault="00AF3773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hyperlink r:id="rId1" w:history="1">
        <w:r w:rsidRPr="002F1DB9">
          <w:rPr>
            <w:rStyle w:val="Hiperhivatkozs"/>
            <w:sz w:val="22"/>
            <w:szCs w:val="22"/>
          </w:rPr>
          <w:t>http://ec.europa.eu/enterprise/enterprise_policy/sme_definition/index_en.htm</w:t>
        </w:r>
      </w:hyperlink>
    </w:p>
  </w:footnote>
  <w:footnote w:id="2">
    <w:p w:rsidR="00AF3773" w:rsidRDefault="00AF3773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hyperlink r:id="rId2" w:history="1">
        <w:r w:rsidRPr="00F346C3">
          <w:rPr>
            <w:rStyle w:val="Hiperhivatkozs"/>
          </w:rPr>
          <w:t>http://europass.cedefop.europa.eu/europass/home/hornav/Downloads/EuropassCV/CVTemplate.csp</w:t>
        </w:r>
      </w:hyperlink>
    </w:p>
    <w:p w:rsidR="00AF3773" w:rsidRDefault="00AF3773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773" w:rsidRDefault="00E97FF0">
    <w:pPr>
      <w:pStyle w:val="lfej"/>
    </w:pPr>
    <w:r>
      <w:rPr>
        <w:noProof/>
        <w:lang w:eastAsia="hu-H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-6985</wp:posOffset>
          </wp:positionV>
          <wp:extent cx="1082040" cy="1127760"/>
          <wp:effectExtent l="0" t="0" r="3810" b="0"/>
          <wp:wrapTight wrapText="bothSides">
            <wp:wrapPolygon edited="0">
              <wp:start x="0" y="0"/>
              <wp:lineTo x="0" y="21162"/>
              <wp:lineTo x="21296" y="21162"/>
              <wp:lineTo x="21296" y="0"/>
              <wp:lineTo x="0" y="0"/>
            </wp:wrapPolygon>
          </wp:wrapTight>
          <wp:docPr id="2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127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86E62"/>
    <w:multiLevelType w:val="hybridMultilevel"/>
    <w:tmpl w:val="E44486CA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22456B17"/>
    <w:multiLevelType w:val="hybridMultilevel"/>
    <w:tmpl w:val="DDC0B8C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573F17"/>
    <w:multiLevelType w:val="hybridMultilevel"/>
    <w:tmpl w:val="EFA2D934"/>
    <w:lvl w:ilvl="0" w:tplc="1194B6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F2A3BE2"/>
    <w:multiLevelType w:val="hybridMultilevel"/>
    <w:tmpl w:val="3FB677EE"/>
    <w:lvl w:ilvl="0" w:tplc="1194B6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0D12FF1"/>
    <w:multiLevelType w:val="hybridMultilevel"/>
    <w:tmpl w:val="CE36888E"/>
    <w:lvl w:ilvl="0" w:tplc="8FFC4AD4">
      <w:start w:val="2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420238"/>
    <w:multiLevelType w:val="hybridMultilevel"/>
    <w:tmpl w:val="A218F85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FF6FEB"/>
    <w:multiLevelType w:val="hybridMultilevel"/>
    <w:tmpl w:val="0EA08B18"/>
    <w:lvl w:ilvl="0" w:tplc="8FFC4AD4">
      <w:start w:val="2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AC359B"/>
    <w:multiLevelType w:val="hybridMultilevel"/>
    <w:tmpl w:val="6C68468C"/>
    <w:lvl w:ilvl="0" w:tplc="7B748888">
      <w:numFmt w:val="bullet"/>
      <w:lvlText w:val="–"/>
      <w:lvlJc w:val="left"/>
      <w:pPr>
        <w:ind w:left="720" w:hanging="360"/>
      </w:pPr>
      <w:rPr>
        <w:rFonts w:ascii="Dotum" w:eastAsia="Dotum" w:hAnsi="Dotum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000"/>
    <w:rsid w:val="00042410"/>
    <w:rsid w:val="001436B6"/>
    <w:rsid w:val="001478A7"/>
    <w:rsid w:val="00267000"/>
    <w:rsid w:val="002A3B32"/>
    <w:rsid w:val="002A58AC"/>
    <w:rsid w:val="002B374E"/>
    <w:rsid w:val="002F1DB9"/>
    <w:rsid w:val="004728FC"/>
    <w:rsid w:val="005C4F62"/>
    <w:rsid w:val="006072DD"/>
    <w:rsid w:val="00642737"/>
    <w:rsid w:val="00650B99"/>
    <w:rsid w:val="00682648"/>
    <w:rsid w:val="006A7F06"/>
    <w:rsid w:val="00811084"/>
    <w:rsid w:val="008B7A1D"/>
    <w:rsid w:val="0097201D"/>
    <w:rsid w:val="00A02708"/>
    <w:rsid w:val="00A15458"/>
    <w:rsid w:val="00AF3773"/>
    <w:rsid w:val="00B21CFF"/>
    <w:rsid w:val="00B24B06"/>
    <w:rsid w:val="00B7285C"/>
    <w:rsid w:val="00C84675"/>
    <w:rsid w:val="00C95F61"/>
    <w:rsid w:val="00CC28C7"/>
    <w:rsid w:val="00CF0896"/>
    <w:rsid w:val="00D50CB9"/>
    <w:rsid w:val="00DA5D35"/>
    <w:rsid w:val="00DD49CA"/>
    <w:rsid w:val="00E2605A"/>
    <w:rsid w:val="00E43FE5"/>
    <w:rsid w:val="00E658F4"/>
    <w:rsid w:val="00E97FF0"/>
    <w:rsid w:val="00EE1FF3"/>
    <w:rsid w:val="00F3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A5D35"/>
    <w:pPr>
      <w:spacing w:after="200" w:line="276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rsid w:val="00267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267000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26700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Lbjegyzetszveg">
    <w:name w:val="footnote text"/>
    <w:basedOn w:val="Norml"/>
    <w:link w:val="LbjegyzetszvegChar"/>
    <w:uiPriority w:val="99"/>
    <w:semiHidden/>
    <w:rsid w:val="00B7285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B7285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rsid w:val="00B7285C"/>
    <w:rPr>
      <w:vertAlign w:val="superscript"/>
    </w:rPr>
  </w:style>
  <w:style w:type="paragraph" w:styleId="lfej">
    <w:name w:val="header"/>
    <w:basedOn w:val="Norml"/>
    <w:link w:val="lfejChar"/>
    <w:uiPriority w:val="99"/>
    <w:rsid w:val="00B72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B7285C"/>
  </w:style>
  <w:style w:type="paragraph" w:styleId="llb">
    <w:name w:val="footer"/>
    <w:basedOn w:val="Norml"/>
    <w:link w:val="llbChar"/>
    <w:uiPriority w:val="99"/>
    <w:rsid w:val="00B72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B7285C"/>
  </w:style>
  <w:style w:type="paragraph" w:styleId="Listaszerbekezds">
    <w:name w:val="List Paragraph"/>
    <w:basedOn w:val="Norml"/>
    <w:uiPriority w:val="99"/>
    <w:qFormat/>
    <w:rsid w:val="00EE1FF3"/>
    <w:pPr>
      <w:ind w:left="720"/>
    </w:pPr>
  </w:style>
  <w:style w:type="character" w:styleId="Hiperhivatkozs">
    <w:name w:val="Hyperlink"/>
    <w:basedOn w:val="Bekezdsalapbettpusa"/>
    <w:uiPriority w:val="99"/>
    <w:rsid w:val="00A02708"/>
    <w:rPr>
      <w:color w:val="0000FF"/>
      <w:u w:val="single"/>
    </w:rPr>
  </w:style>
  <w:style w:type="character" w:customStyle="1" w:styleId="atn">
    <w:name w:val="atn"/>
    <w:rsid w:val="001478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A5D35"/>
    <w:pPr>
      <w:spacing w:after="200" w:line="276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rsid w:val="00267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267000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26700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Lbjegyzetszveg">
    <w:name w:val="footnote text"/>
    <w:basedOn w:val="Norml"/>
    <w:link w:val="LbjegyzetszvegChar"/>
    <w:uiPriority w:val="99"/>
    <w:semiHidden/>
    <w:rsid w:val="00B7285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B7285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rsid w:val="00B7285C"/>
    <w:rPr>
      <w:vertAlign w:val="superscript"/>
    </w:rPr>
  </w:style>
  <w:style w:type="paragraph" w:styleId="lfej">
    <w:name w:val="header"/>
    <w:basedOn w:val="Norml"/>
    <w:link w:val="lfejChar"/>
    <w:uiPriority w:val="99"/>
    <w:rsid w:val="00B72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B7285C"/>
  </w:style>
  <w:style w:type="paragraph" w:styleId="llb">
    <w:name w:val="footer"/>
    <w:basedOn w:val="Norml"/>
    <w:link w:val="llbChar"/>
    <w:uiPriority w:val="99"/>
    <w:rsid w:val="00B72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B7285C"/>
  </w:style>
  <w:style w:type="paragraph" w:styleId="Listaszerbekezds">
    <w:name w:val="List Paragraph"/>
    <w:basedOn w:val="Norml"/>
    <w:uiPriority w:val="99"/>
    <w:qFormat/>
    <w:rsid w:val="00EE1FF3"/>
    <w:pPr>
      <w:ind w:left="720"/>
    </w:pPr>
  </w:style>
  <w:style w:type="character" w:styleId="Hiperhivatkozs">
    <w:name w:val="Hyperlink"/>
    <w:basedOn w:val="Bekezdsalapbettpusa"/>
    <w:uiPriority w:val="99"/>
    <w:rsid w:val="00A02708"/>
    <w:rPr>
      <w:color w:val="0000FF"/>
      <w:u w:val="single"/>
    </w:rPr>
  </w:style>
  <w:style w:type="character" w:customStyle="1" w:styleId="atn">
    <w:name w:val="atn"/>
    <w:rsid w:val="00147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asmus-entrepreneurs.eu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kdriu.h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viktoria.toth@kdriu.h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rasmus-entrepreneurs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rasmus-entrepreneurs.eu/upload/ERASMUS-GUIDE_EN.pdf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uropass.cedefop.europa.eu/europass/home/hornav/Downloads/EuropassCV/CVTemplate.csp" TargetMode="External"/><Relationship Id="rId1" Type="http://schemas.openxmlformats.org/officeDocument/2006/relationships/hyperlink" Target="http://ec.europa.eu/enterprise/enterprise_policy/sme_definition/index_en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885</Words>
  <Characters>6108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Erasmus fiatal vállalkozóknak</vt:lpstr>
    </vt:vector>
  </TitlesOfParts>
  <Company/>
  <LinksUpToDate>false</LinksUpToDate>
  <CharactersWithSpaces>6980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 fiatal vállalkozóknak</dc:title>
  <dc:creator>tviktoria</dc:creator>
  <cp:lastModifiedBy>tviktoria</cp:lastModifiedBy>
  <cp:revision>1</cp:revision>
  <dcterms:created xsi:type="dcterms:W3CDTF">2011-05-04T04:25:00Z</dcterms:created>
  <dcterms:modified xsi:type="dcterms:W3CDTF">2011-05-04T07:25:00Z</dcterms:modified>
</cp:coreProperties>
</file>